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7F511" w14:textId="77777777" w:rsidR="006B784A" w:rsidRDefault="006B784A" w:rsidP="006B784A">
      <w:pPr>
        <w:spacing w:after="60" w:line="240" w:lineRule="auto"/>
        <w:rPr>
          <w:lang w:val="en-CA"/>
        </w:rPr>
      </w:pPr>
      <w:proofErr w:type="spellStart"/>
      <w:r w:rsidRPr="0020444F">
        <w:rPr>
          <w:b/>
          <w:bCs/>
          <w:sz w:val="28"/>
          <w:szCs w:val="28"/>
          <w:lang w:val="en-CA"/>
        </w:rPr>
        <w:t>Épinette</w:t>
      </w:r>
      <w:proofErr w:type="spellEnd"/>
      <w:r w:rsidRPr="0020444F">
        <w:rPr>
          <w:b/>
          <w:bCs/>
          <w:sz w:val="28"/>
          <w:szCs w:val="28"/>
          <w:lang w:val="en-CA"/>
        </w:rPr>
        <w:t xml:space="preserve"> </w:t>
      </w:r>
      <w:r>
        <w:rPr>
          <w:b/>
          <w:bCs/>
          <w:sz w:val="28"/>
          <w:szCs w:val="28"/>
          <w:lang w:val="en-CA"/>
        </w:rPr>
        <w:t>noire</w:t>
      </w:r>
      <w:r w:rsidRPr="0020444F">
        <w:rPr>
          <w:b/>
          <w:bCs/>
          <w:sz w:val="28"/>
          <w:szCs w:val="28"/>
          <w:lang w:val="en-CA"/>
        </w:rPr>
        <w:t xml:space="preserve">, </w:t>
      </w:r>
      <w:r>
        <w:rPr>
          <w:b/>
          <w:bCs/>
          <w:sz w:val="28"/>
          <w:szCs w:val="28"/>
          <w:lang w:val="en-CA"/>
        </w:rPr>
        <w:t>Black</w:t>
      </w:r>
      <w:r w:rsidRPr="0020444F">
        <w:rPr>
          <w:b/>
          <w:bCs/>
          <w:sz w:val="28"/>
          <w:szCs w:val="28"/>
          <w:lang w:val="en-CA"/>
        </w:rPr>
        <w:t xml:space="preserve"> Spruce</w:t>
      </w:r>
      <w:r>
        <w:rPr>
          <w:b/>
          <w:bCs/>
          <w:sz w:val="28"/>
          <w:szCs w:val="28"/>
          <w:lang w:val="en-CA"/>
        </w:rPr>
        <w:t xml:space="preserve"> </w:t>
      </w:r>
      <w:r>
        <w:rPr>
          <w:lang w:val="en-CA"/>
        </w:rPr>
        <w:t>(</w:t>
      </w:r>
      <w:r w:rsidRPr="00FD472A">
        <w:rPr>
          <w:i/>
          <w:iCs/>
          <w:lang w:val="en-CA"/>
        </w:rPr>
        <w:t xml:space="preserve">Picea </w:t>
      </w:r>
      <w:proofErr w:type="spellStart"/>
      <w:r>
        <w:rPr>
          <w:i/>
          <w:iCs/>
          <w:lang w:val="en-CA"/>
        </w:rPr>
        <w:t>mariana</w:t>
      </w:r>
      <w:proofErr w:type="spellEnd"/>
      <w:r w:rsidRPr="00FD472A">
        <w:rPr>
          <w:lang w:val="en-CA"/>
        </w:rPr>
        <w:t xml:space="preserve">, </w:t>
      </w:r>
      <w:r w:rsidRPr="00FD472A">
        <w:rPr>
          <w:i/>
          <w:iCs/>
          <w:lang w:val="en-CA"/>
        </w:rPr>
        <w:t xml:space="preserve">Picea </w:t>
      </w:r>
      <w:r>
        <w:rPr>
          <w:i/>
          <w:iCs/>
          <w:lang w:val="en-CA"/>
        </w:rPr>
        <w:t>nigra</w:t>
      </w:r>
      <w:r>
        <w:rPr>
          <w:lang w:val="en-CA"/>
        </w:rPr>
        <w:t>)</w:t>
      </w:r>
    </w:p>
    <w:p w14:paraId="0DC17987" w14:textId="77777777" w:rsidR="006B784A" w:rsidRPr="00791364" w:rsidRDefault="006B784A" w:rsidP="006B784A">
      <w:pPr>
        <w:spacing w:after="60" w:line="240" w:lineRule="auto"/>
        <w:rPr>
          <w:lang w:val="en-CA"/>
        </w:rPr>
      </w:pPr>
    </w:p>
    <w:p w14:paraId="525FD62E" w14:textId="77777777" w:rsidR="006B784A" w:rsidRPr="00791364" w:rsidRDefault="006B784A" w:rsidP="006B784A">
      <w:pPr>
        <w:spacing w:after="60" w:line="240" w:lineRule="auto"/>
        <w:rPr>
          <w:lang w:val="en-CA"/>
        </w:rPr>
      </w:pPr>
    </w:p>
    <w:p w14:paraId="41A88E02" w14:textId="77777777" w:rsidR="006B784A" w:rsidRPr="0020444F" w:rsidRDefault="006B784A" w:rsidP="006B784A">
      <w:pPr>
        <w:spacing w:after="60" w:line="240" w:lineRule="auto"/>
        <w:rPr>
          <w:b/>
          <w:bCs/>
          <w:lang w:val="fr-FR"/>
        </w:rPr>
      </w:pPr>
      <w:r w:rsidRPr="0020444F">
        <w:rPr>
          <w:b/>
          <w:bCs/>
          <w:lang w:val="fr-FR"/>
        </w:rPr>
        <w:t>Caractéristiques</w:t>
      </w:r>
    </w:p>
    <w:p w14:paraId="7A5CC0C2" w14:textId="77777777" w:rsidR="006B784A" w:rsidRDefault="006B784A" w:rsidP="006B784A">
      <w:pPr>
        <w:spacing w:after="60" w:line="240" w:lineRule="auto"/>
        <w:rPr>
          <w:lang w:val="fr-FR"/>
        </w:rPr>
      </w:pPr>
      <w:r>
        <w:rPr>
          <w:lang w:val="fr-FR"/>
        </w:rPr>
        <w:t xml:space="preserve">Zone de rusticité : 1a </w:t>
      </w:r>
    </w:p>
    <w:p w14:paraId="535BD11B" w14:textId="77777777" w:rsidR="006B784A" w:rsidRDefault="006B784A" w:rsidP="006B784A">
      <w:pPr>
        <w:spacing w:after="60" w:line="240" w:lineRule="auto"/>
        <w:rPr>
          <w:lang w:val="fr-FR"/>
        </w:rPr>
      </w:pPr>
      <w:r>
        <w:rPr>
          <w:lang w:val="fr-FR"/>
        </w:rPr>
        <w:t>Exposition : soleil ou mi-ombre</w:t>
      </w:r>
    </w:p>
    <w:p w14:paraId="0471D1C1" w14:textId="77777777" w:rsidR="006B784A" w:rsidRDefault="006B784A" w:rsidP="006B784A">
      <w:pPr>
        <w:spacing w:after="60" w:line="240" w:lineRule="auto"/>
        <w:rPr>
          <w:lang w:val="fr-FR"/>
        </w:rPr>
      </w:pPr>
      <w:r>
        <w:rPr>
          <w:lang w:val="fr-FR"/>
        </w:rPr>
        <w:t>Croissance : lente</w:t>
      </w:r>
    </w:p>
    <w:p w14:paraId="1D887D88" w14:textId="77777777" w:rsidR="006B784A" w:rsidRDefault="006B784A" w:rsidP="006B784A">
      <w:pPr>
        <w:spacing w:after="60" w:line="240" w:lineRule="auto"/>
        <w:rPr>
          <w:lang w:val="fr-FR"/>
        </w:rPr>
      </w:pPr>
      <w:r>
        <w:rPr>
          <w:lang w:val="fr-FR"/>
        </w:rPr>
        <w:t>Enracinement : superficiel</w:t>
      </w:r>
    </w:p>
    <w:p w14:paraId="18448886" w14:textId="77777777" w:rsidR="006B784A" w:rsidRDefault="006B784A" w:rsidP="006B784A">
      <w:pPr>
        <w:spacing w:after="60" w:line="240" w:lineRule="auto"/>
        <w:rPr>
          <w:lang w:val="fr-FR"/>
        </w:rPr>
      </w:pPr>
      <w:r>
        <w:rPr>
          <w:lang w:val="fr-FR"/>
        </w:rPr>
        <w:t>Valeur ornementale : moyenne</w:t>
      </w:r>
    </w:p>
    <w:p w14:paraId="18364669" w14:textId="77777777" w:rsidR="006B784A" w:rsidRDefault="006B784A" w:rsidP="006B784A">
      <w:pPr>
        <w:spacing w:after="60" w:line="240" w:lineRule="auto"/>
        <w:rPr>
          <w:lang w:val="fr-FR"/>
        </w:rPr>
      </w:pPr>
      <w:r>
        <w:rPr>
          <w:lang w:val="fr-FR"/>
        </w:rPr>
        <w:t>Aspect : port conique, couronne étroite, dense ; branches retombantes </w:t>
      </w:r>
    </w:p>
    <w:p w14:paraId="7537F9CA" w14:textId="77777777" w:rsidR="006B784A" w:rsidRDefault="006B784A" w:rsidP="006B784A">
      <w:pPr>
        <w:spacing w:after="60" w:line="240" w:lineRule="auto"/>
        <w:rPr>
          <w:lang w:val="fr-FR"/>
        </w:rPr>
      </w:pPr>
      <w:r>
        <w:rPr>
          <w:lang w:val="fr-FR"/>
        </w:rPr>
        <w:t xml:space="preserve">Usages : naturalisation. Arbre approprié dans les milieux humides et froids </w:t>
      </w:r>
    </w:p>
    <w:p w14:paraId="7F76BDCE" w14:textId="77777777" w:rsidR="006B784A" w:rsidRDefault="006B784A" w:rsidP="006B784A">
      <w:pPr>
        <w:spacing w:after="60" w:line="240" w:lineRule="auto"/>
        <w:rPr>
          <w:lang w:val="fr-FR"/>
        </w:rPr>
      </w:pPr>
    </w:p>
    <w:p w14:paraId="095C78C2" w14:textId="77777777" w:rsidR="006B784A" w:rsidRPr="0020444F" w:rsidRDefault="006B784A" w:rsidP="006B784A">
      <w:pPr>
        <w:spacing w:after="60" w:line="240" w:lineRule="auto"/>
        <w:rPr>
          <w:b/>
          <w:bCs/>
          <w:lang w:val="fr-FR"/>
        </w:rPr>
      </w:pPr>
      <w:r w:rsidRPr="0020444F">
        <w:rPr>
          <w:b/>
          <w:bCs/>
          <w:lang w:val="fr-FR"/>
        </w:rPr>
        <w:t>Besoins</w:t>
      </w:r>
    </w:p>
    <w:p w14:paraId="3B9153C3" w14:textId="77777777" w:rsidR="006B784A" w:rsidRDefault="006B784A" w:rsidP="006B784A">
      <w:pPr>
        <w:spacing w:after="60" w:line="240" w:lineRule="auto"/>
        <w:rPr>
          <w:lang w:val="fr-FR"/>
        </w:rPr>
      </w:pPr>
      <w:r>
        <w:rPr>
          <w:lang w:val="fr-FR"/>
        </w:rPr>
        <w:t>Sol : tourbeux</w:t>
      </w:r>
    </w:p>
    <w:p w14:paraId="51473CE6" w14:textId="77777777" w:rsidR="006B784A" w:rsidRDefault="006B784A" w:rsidP="006B784A">
      <w:pPr>
        <w:spacing w:after="60" w:line="240" w:lineRule="auto"/>
        <w:rPr>
          <w:lang w:val="fr-FR"/>
        </w:rPr>
      </w:pPr>
      <w:r>
        <w:rPr>
          <w:lang w:val="fr-FR"/>
        </w:rPr>
        <w:t>Humidité : élevée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PH : acide</w:t>
      </w:r>
    </w:p>
    <w:p w14:paraId="34F83453" w14:textId="77777777" w:rsidR="006B784A" w:rsidRDefault="006B784A" w:rsidP="006B784A">
      <w:pPr>
        <w:spacing w:after="60" w:line="240" w:lineRule="auto"/>
        <w:rPr>
          <w:lang w:val="fr-FR"/>
        </w:rPr>
      </w:pPr>
      <w:r>
        <w:rPr>
          <w:lang w:val="fr-FR"/>
        </w:rPr>
        <w:t xml:space="preserve">Compactage : tolérance </w:t>
      </w:r>
    </w:p>
    <w:p w14:paraId="30FC15CA" w14:textId="77777777" w:rsidR="006B784A" w:rsidRDefault="006B784A" w:rsidP="006B784A">
      <w:pPr>
        <w:spacing w:after="60" w:line="240" w:lineRule="auto"/>
        <w:rPr>
          <w:lang w:val="fr-FR"/>
        </w:rPr>
      </w:pPr>
      <w:r>
        <w:rPr>
          <w:lang w:val="fr-FR"/>
        </w:rPr>
        <w:t>Sels de déglaçage : faible tolérance</w:t>
      </w:r>
    </w:p>
    <w:p w14:paraId="51DCC4B7" w14:textId="77777777" w:rsidR="006B784A" w:rsidRDefault="006B784A" w:rsidP="006B784A">
      <w:pPr>
        <w:spacing w:after="60" w:line="240" w:lineRule="auto"/>
        <w:rPr>
          <w:lang w:val="fr-FR"/>
        </w:rPr>
      </w:pPr>
    </w:p>
    <w:p w14:paraId="1D73949F" w14:textId="77777777" w:rsidR="006B784A" w:rsidRDefault="006B784A" w:rsidP="006B784A">
      <w:pPr>
        <w:spacing w:after="60" w:line="240" w:lineRule="auto"/>
        <w:rPr>
          <w:b/>
          <w:bCs/>
          <w:lang w:val="fr-FR"/>
        </w:rPr>
      </w:pPr>
      <w:r w:rsidRPr="00FD472A">
        <w:rPr>
          <w:b/>
          <w:bCs/>
          <w:lang w:val="fr-FR"/>
        </w:rPr>
        <w:t>Dimension à maturité</w:t>
      </w:r>
      <w:r w:rsidRPr="0020444F">
        <w:rPr>
          <w:b/>
          <w:bCs/>
          <w:lang w:val="fr-FR"/>
        </w:rPr>
        <w:t xml:space="preserve"> </w:t>
      </w:r>
    </w:p>
    <w:p w14:paraId="76196011" w14:textId="77777777" w:rsidR="006B784A" w:rsidRDefault="006B784A" w:rsidP="006B784A">
      <w:pPr>
        <w:spacing w:after="60" w:line="240" w:lineRule="auto"/>
        <w:rPr>
          <w:lang w:val="fr-FR"/>
        </w:rPr>
      </w:pPr>
      <w:r w:rsidRPr="0020444F">
        <w:rPr>
          <w:b/>
          <w:bCs/>
          <w:lang w:val="fr-FR"/>
        </w:rPr>
        <w:t>Hauteur</w:t>
      </w:r>
      <w:r>
        <w:rPr>
          <w:lang w:val="fr-FR"/>
        </w:rPr>
        <w:t> : 12 m (39 pi)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20444F">
        <w:rPr>
          <w:b/>
          <w:bCs/>
          <w:lang w:val="fr-FR"/>
        </w:rPr>
        <w:t>Largeur</w:t>
      </w:r>
      <w:r>
        <w:rPr>
          <w:lang w:val="fr-FR"/>
        </w:rPr>
        <w:t> : 5 m (16 pi)</w:t>
      </w:r>
    </w:p>
    <w:p w14:paraId="468750E1" w14:textId="77777777" w:rsidR="006B784A" w:rsidRDefault="006B784A" w:rsidP="006B784A">
      <w:pPr>
        <w:spacing w:after="60" w:line="240" w:lineRule="auto"/>
        <w:rPr>
          <w:lang w:val="fr-FR"/>
        </w:rPr>
      </w:pPr>
    </w:p>
    <w:p w14:paraId="5036A65F" w14:textId="77777777" w:rsidR="006B784A" w:rsidRPr="00FD472A" w:rsidRDefault="006B784A" w:rsidP="006B784A">
      <w:pPr>
        <w:spacing w:after="60" w:line="240" w:lineRule="auto"/>
        <w:rPr>
          <w:b/>
          <w:bCs/>
          <w:lang w:val="fr-FR"/>
        </w:rPr>
      </w:pPr>
      <w:r w:rsidRPr="00FF3917">
        <w:rPr>
          <w:b/>
          <w:bCs/>
          <w:lang w:val="fr-FR"/>
        </w:rPr>
        <w:t xml:space="preserve">Espacement </w:t>
      </w:r>
      <w:r>
        <w:rPr>
          <w:b/>
          <w:bCs/>
          <w:lang w:val="fr-FR"/>
        </w:rPr>
        <w:t>sécuritaire</w:t>
      </w:r>
      <w:r w:rsidRPr="00FF3917">
        <w:rPr>
          <w:b/>
          <w:bCs/>
          <w:lang w:val="fr-FR"/>
        </w:rPr>
        <w:t xml:space="preserve"> pour les lignes électriques d’Hydro-Québec</w:t>
      </w:r>
      <w:r>
        <w:rPr>
          <w:lang w:val="fr-FR"/>
        </w:rPr>
        <w:t> : 3 m (9,8 pi)</w:t>
      </w:r>
    </w:p>
    <w:p w14:paraId="5B997429" w14:textId="77777777" w:rsidR="006B784A" w:rsidRDefault="006B784A" w:rsidP="006B784A">
      <w:pPr>
        <w:jc w:val="center"/>
        <w:rPr>
          <w:lang w:val="fr-FR"/>
        </w:rPr>
      </w:pPr>
      <w:r>
        <w:rPr>
          <w:noProof/>
          <w:lang w:val="fr-FR"/>
        </w:rPr>
        <w:drawing>
          <wp:inline distT="0" distB="0" distL="0" distR="0" wp14:anchorId="1CA69C25" wp14:editId="3EC0F508">
            <wp:extent cx="4684484" cy="3438000"/>
            <wp:effectExtent l="0" t="0" r="1905" b="0"/>
            <wp:docPr id="710354195" name="Image 3" descr="Une image contenant sapin, épicéa, ar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354195" name="Image 3" descr="Une image contenant sapin, épicéa, arbr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265" cy="3445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A2715" w14:textId="77777777" w:rsidR="006B784A" w:rsidRDefault="006B784A" w:rsidP="006B784A">
      <w:pPr>
        <w:spacing w:after="60" w:line="240" w:lineRule="auto"/>
        <w:rPr>
          <w:lang w:val="en-CA"/>
        </w:rPr>
      </w:pPr>
      <w:proofErr w:type="spellStart"/>
      <w:r w:rsidRPr="0020444F">
        <w:rPr>
          <w:b/>
          <w:bCs/>
          <w:sz w:val="28"/>
          <w:szCs w:val="28"/>
          <w:lang w:val="en-CA"/>
        </w:rPr>
        <w:lastRenderedPageBreak/>
        <w:t>Épinette</w:t>
      </w:r>
      <w:proofErr w:type="spellEnd"/>
      <w:r w:rsidRPr="0020444F">
        <w:rPr>
          <w:b/>
          <w:bCs/>
          <w:sz w:val="28"/>
          <w:szCs w:val="28"/>
          <w:lang w:val="en-CA"/>
        </w:rPr>
        <w:t xml:space="preserve"> </w:t>
      </w:r>
      <w:r>
        <w:rPr>
          <w:b/>
          <w:bCs/>
          <w:sz w:val="28"/>
          <w:szCs w:val="28"/>
          <w:lang w:val="en-CA"/>
        </w:rPr>
        <w:t>noire</w:t>
      </w:r>
      <w:r w:rsidRPr="0020444F">
        <w:rPr>
          <w:b/>
          <w:bCs/>
          <w:sz w:val="28"/>
          <w:szCs w:val="28"/>
          <w:lang w:val="en-CA"/>
        </w:rPr>
        <w:t xml:space="preserve">, </w:t>
      </w:r>
      <w:r>
        <w:rPr>
          <w:b/>
          <w:bCs/>
          <w:sz w:val="28"/>
          <w:szCs w:val="28"/>
          <w:lang w:val="en-CA"/>
        </w:rPr>
        <w:t>Black</w:t>
      </w:r>
      <w:r w:rsidRPr="0020444F">
        <w:rPr>
          <w:b/>
          <w:bCs/>
          <w:sz w:val="28"/>
          <w:szCs w:val="28"/>
          <w:lang w:val="en-CA"/>
        </w:rPr>
        <w:t xml:space="preserve"> Spruce</w:t>
      </w:r>
      <w:r>
        <w:rPr>
          <w:b/>
          <w:bCs/>
          <w:sz w:val="28"/>
          <w:szCs w:val="28"/>
          <w:lang w:val="en-CA"/>
        </w:rPr>
        <w:t xml:space="preserve"> </w:t>
      </w:r>
      <w:r>
        <w:rPr>
          <w:lang w:val="en-CA"/>
        </w:rPr>
        <w:t>(</w:t>
      </w:r>
      <w:r w:rsidRPr="00FD472A">
        <w:rPr>
          <w:i/>
          <w:iCs/>
          <w:lang w:val="en-CA"/>
        </w:rPr>
        <w:t xml:space="preserve">Picea </w:t>
      </w:r>
      <w:proofErr w:type="spellStart"/>
      <w:r>
        <w:rPr>
          <w:i/>
          <w:iCs/>
          <w:lang w:val="en-CA"/>
        </w:rPr>
        <w:t>mariana</w:t>
      </w:r>
      <w:proofErr w:type="spellEnd"/>
      <w:r w:rsidRPr="00FD472A">
        <w:rPr>
          <w:lang w:val="en-CA"/>
        </w:rPr>
        <w:t xml:space="preserve">, </w:t>
      </w:r>
      <w:r w:rsidRPr="00FD472A">
        <w:rPr>
          <w:i/>
          <w:iCs/>
          <w:lang w:val="en-CA"/>
        </w:rPr>
        <w:t xml:space="preserve">Picea </w:t>
      </w:r>
      <w:r>
        <w:rPr>
          <w:i/>
          <w:iCs/>
          <w:lang w:val="en-CA"/>
        </w:rPr>
        <w:t>nigra</w:t>
      </w:r>
      <w:r>
        <w:rPr>
          <w:lang w:val="en-CA"/>
        </w:rPr>
        <w:t>)</w:t>
      </w:r>
    </w:p>
    <w:p w14:paraId="0DDD1FF9" w14:textId="2868B591" w:rsidR="00D0563B" w:rsidRPr="006B784A" w:rsidRDefault="006B784A" w:rsidP="006B784A">
      <w:pPr>
        <w:jc w:val="center"/>
        <w:rPr>
          <w:lang w:val="en-CA"/>
        </w:rPr>
      </w:pPr>
      <w:r>
        <w:rPr>
          <w:noProof/>
          <w:lang w:val="en-CA"/>
        </w:rPr>
        <w:drawing>
          <wp:inline distT="0" distB="0" distL="0" distR="0" wp14:anchorId="0B851996" wp14:editId="0C3355A1">
            <wp:extent cx="4503790" cy="7791899"/>
            <wp:effectExtent l="0" t="0" r="0" b="0"/>
            <wp:docPr id="606753715" name="Image 4" descr="Une image contenant plein air, plante, herbe, ar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753715" name="Image 4" descr="Une image contenant plein air, plante, herbe, arbre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7464" cy="7798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563B" w:rsidRPr="006B784A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9982D" w14:textId="77777777" w:rsidR="008B5B01" w:rsidRDefault="008B5B01" w:rsidP="006B784A">
      <w:pPr>
        <w:spacing w:after="0" w:line="240" w:lineRule="auto"/>
      </w:pPr>
      <w:r>
        <w:separator/>
      </w:r>
    </w:p>
  </w:endnote>
  <w:endnote w:type="continuationSeparator" w:id="0">
    <w:p w14:paraId="28E6F7C2" w14:textId="77777777" w:rsidR="008B5B01" w:rsidRDefault="008B5B01" w:rsidP="006B7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1AC91" w14:textId="5CC06885" w:rsidR="006B784A" w:rsidRPr="00A43633" w:rsidRDefault="006B784A" w:rsidP="006B784A">
    <w:pPr>
      <w:pStyle w:val="Pieddepage"/>
      <w:jc w:val="right"/>
      <w:rPr>
        <w:sz w:val="16"/>
        <w:szCs w:val="16"/>
      </w:rPr>
    </w:pPr>
    <w:r w:rsidRPr="00A43633">
      <w:rPr>
        <w:sz w:val="16"/>
        <w:szCs w:val="16"/>
      </w:rPr>
      <w:t>Préparé par Virginie Turcotte, horticultrice    202</w:t>
    </w:r>
    <w:r w:rsidR="00D60ECD">
      <w:rPr>
        <w:sz w:val="16"/>
        <w:szCs w:val="16"/>
      </w:rPr>
      <w:t>4</w:t>
    </w:r>
    <w:r>
      <w:rPr>
        <w:sz w:val="16"/>
        <w:szCs w:val="16"/>
      </w:rPr>
      <w:t>-02</w:t>
    </w:r>
  </w:p>
  <w:p w14:paraId="154C3D50" w14:textId="77777777" w:rsidR="006B784A" w:rsidRDefault="006B784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4526D" w14:textId="77777777" w:rsidR="008B5B01" w:rsidRDefault="008B5B01" w:rsidP="006B784A">
      <w:pPr>
        <w:spacing w:after="0" w:line="240" w:lineRule="auto"/>
      </w:pPr>
      <w:r>
        <w:separator/>
      </w:r>
    </w:p>
  </w:footnote>
  <w:footnote w:type="continuationSeparator" w:id="0">
    <w:p w14:paraId="1548A053" w14:textId="77777777" w:rsidR="008B5B01" w:rsidRDefault="008B5B01" w:rsidP="006B78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4A"/>
    <w:rsid w:val="006B784A"/>
    <w:rsid w:val="00850DEF"/>
    <w:rsid w:val="008B5B01"/>
    <w:rsid w:val="00CA5281"/>
    <w:rsid w:val="00D0563B"/>
    <w:rsid w:val="00D60ECD"/>
    <w:rsid w:val="00FE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B6280"/>
  <w15:chartTrackingRefBased/>
  <w15:docId w15:val="{6CD05759-143F-44B3-9B2E-BA6D7F56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84A"/>
  </w:style>
  <w:style w:type="paragraph" w:styleId="Titre1">
    <w:name w:val="heading 1"/>
    <w:basedOn w:val="Normal"/>
    <w:next w:val="Normal"/>
    <w:link w:val="Titre1Car"/>
    <w:uiPriority w:val="9"/>
    <w:qFormat/>
    <w:rsid w:val="006B7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B7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B78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B7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B78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B7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B7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B7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B7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7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B7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B78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B784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B784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B784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B784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B784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B784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B7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B7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B7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B7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B7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B784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B784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B784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B7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B784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B784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B78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784A"/>
  </w:style>
  <w:style w:type="paragraph" w:styleId="Pieddepage">
    <w:name w:val="footer"/>
    <w:basedOn w:val="Normal"/>
    <w:link w:val="PieddepageCar"/>
    <w:uiPriority w:val="99"/>
    <w:unhideWhenUsed/>
    <w:rsid w:val="006B78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7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f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f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581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Cormier</dc:creator>
  <cp:keywords/>
  <dc:description/>
  <cp:lastModifiedBy>Nancy Cormier</cp:lastModifiedBy>
  <cp:revision>2</cp:revision>
  <dcterms:created xsi:type="dcterms:W3CDTF">2025-02-26T13:38:00Z</dcterms:created>
  <dcterms:modified xsi:type="dcterms:W3CDTF">2025-02-26T13:46:00Z</dcterms:modified>
</cp:coreProperties>
</file>